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7CF6" w:rsidRDefault="002D7CF6" w:rsidP="002D7CF6">
      <w:pPr>
        <w:pStyle w:val="a3"/>
        <w:jc w:val="center"/>
        <w:rPr>
          <w:sz w:val="28"/>
          <w:szCs w:val="28"/>
        </w:rPr>
      </w:pPr>
    </w:p>
    <w:p w:rsidR="00EA378B" w:rsidRDefault="00EA378B" w:rsidP="00396DE4">
      <w:pPr>
        <w:pStyle w:val="a3"/>
        <w:jc w:val="center"/>
        <w:rPr>
          <w:sz w:val="28"/>
          <w:szCs w:val="28"/>
        </w:rPr>
      </w:pPr>
    </w:p>
    <w:p w:rsidR="008370B9" w:rsidRDefault="008370B9" w:rsidP="00396DE4">
      <w:pPr>
        <w:pStyle w:val="a3"/>
        <w:jc w:val="center"/>
        <w:rPr>
          <w:sz w:val="28"/>
          <w:szCs w:val="28"/>
        </w:rPr>
      </w:pPr>
    </w:p>
    <w:p w:rsidR="00EA378B" w:rsidRDefault="00EA378B" w:rsidP="00396DE4">
      <w:pPr>
        <w:pStyle w:val="a3"/>
        <w:jc w:val="center"/>
        <w:rPr>
          <w:sz w:val="28"/>
          <w:szCs w:val="28"/>
        </w:rPr>
      </w:pPr>
    </w:p>
    <w:p w:rsidR="00396DE4" w:rsidRPr="00C778FE" w:rsidRDefault="00396DE4" w:rsidP="00396DE4">
      <w:pPr>
        <w:pStyle w:val="a3"/>
        <w:jc w:val="center"/>
        <w:rPr>
          <w:b/>
          <w:sz w:val="28"/>
          <w:szCs w:val="28"/>
        </w:rPr>
      </w:pPr>
      <w:r w:rsidRPr="00C778FE">
        <w:rPr>
          <w:b/>
          <w:sz w:val="28"/>
          <w:szCs w:val="28"/>
        </w:rPr>
        <w:t>Источники финансирования дефицита бюджета</w:t>
      </w:r>
    </w:p>
    <w:p w:rsidR="00396DE4" w:rsidRDefault="00396DE4" w:rsidP="00396DE4">
      <w:pPr>
        <w:pStyle w:val="a3"/>
        <w:jc w:val="center"/>
        <w:rPr>
          <w:sz w:val="28"/>
          <w:szCs w:val="28"/>
        </w:rPr>
      </w:pPr>
    </w:p>
    <w:p w:rsidR="006D484C" w:rsidRDefault="00396DE4" w:rsidP="006D484C">
      <w:pPr>
        <w:pStyle w:val="a3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Остатки средств на 01.01.2016 года составили </w:t>
      </w:r>
      <w:r w:rsidR="008370B9" w:rsidRPr="00320A3C">
        <w:rPr>
          <w:b/>
          <w:bCs/>
          <w:sz w:val="28"/>
          <w:szCs w:val="28"/>
        </w:rPr>
        <w:t>1 148</w:t>
      </w:r>
      <w:r w:rsidR="004A6ABE">
        <w:rPr>
          <w:b/>
          <w:bCs/>
          <w:sz w:val="28"/>
          <w:szCs w:val="28"/>
        </w:rPr>
        <w:t> 400,00</w:t>
      </w:r>
      <w:r w:rsidR="008370B9">
        <w:rPr>
          <w:b/>
          <w:bCs/>
          <w:sz w:val="28"/>
          <w:szCs w:val="28"/>
        </w:rPr>
        <w:t xml:space="preserve"> руб</w:t>
      </w:r>
      <w:r w:rsidR="006D484C">
        <w:rPr>
          <w:sz w:val="28"/>
          <w:szCs w:val="28"/>
        </w:rPr>
        <w:t>.</w:t>
      </w:r>
    </w:p>
    <w:p w:rsidR="006D484C" w:rsidRDefault="008370B9" w:rsidP="006D484C">
      <w:pPr>
        <w:pStyle w:val="a3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396DE4" w:rsidRPr="008370B9">
        <w:rPr>
          <w:sz w:val="28"/>
          <w:szCs w:val="28"/>
        </w:rPr>
        <w:t xml:space="preserve">В связи с возникновением новых расходных </w:t>
      </w:r>
      <w:r w:rsidR="006D484C">
        <w:rPr>
          <w:sz w:val="28"/>
          <w:szCs w:val="28"/>
        </w:rPr>
        <w:t xml:space="preserve">обязательств </w:t>
      </w:r>
      <w:proofErr w:type="gramStart"/>
      <w:r w:rsidR="006D484C">
        <w:rPr>
          <w:sz w:val="28"/>
          <w:szCs w:val="28"/>
        </w:rPr>
        <w:t>на</w:t>
      </w:r>
      <w:proofErr w:type="gramEnd"/>
      <w:r w:rsidR="006D484C">
        <w:rPr>
          <w:sz w:val="28"/>
          <w:szCs w:val="28"/>
        </w:rPr>
        <w:t>:</w:t>
      </w:r>
    </w:p>
    <w:p w:rsidR="006D484C" w:rsidRDefault="008370B9" w:rsidP="006D484C">
      <w:pPr>
        <w:pStyle w:val="a3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</w:p>
    <w:p w:rsidR="006D484C" w:rsidRDefault="008370B9" w:rsidP="006D484C">
      <w:pPr>
        <w:pStyle w:val="1"/>
        <w:jc w:val="both"/>
        <w:rPr>
          <w:rFonts w:ascii="Times New Roman" w:eastAsia="Times New Roman" w:hAnsi="Times New Roman" w:cs="Times New Roman"/>
          <w:kern w:val="0"/>
          <w:sz w:val="28"/>
          <w:szCs w:val="28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</w:rPr>
        <w:t xml:space="preserve">          </w:t>
      </w:r>
      <w:r w:rsidR="006D484C">
        <w:rPr>
          <w:rFonts w:ascii="Times New Roman" w:eastAsia="Times New Roman" w:hAnsi="Times New Roman" w:cs="Times New Roman"/>
          <w:kern w:val="0"/>
          <w:sz w:val="28"/>
          <w:szCs w:val="28"/>
        </w:rPr>
        <w:t xml:space="preserve">   </w:t>
      </w:r>
      <w:r>
        <w:rPr>
          <w:rFonts w:ascii="Times New Roman" w:eastAsia="Times New Roman" w:hAnsi="Times New Roman" w:cs="Times New Roman"/>
          <w:kern w:val="0"/>
          <w:sz w:val="28"/>
          <w:szCs w:val="28"/>
        </w:rPr>
        <w:t>1.</w:t>
      </w:r>
      <w:r w:rsidR="006D484C">
        <w:rPr>
          <w:rFonts w:ascii="Times New Roman" w:eastAsia="Times New Roman" w:hAnsi="Times New Roman" w:cs="Times New Roman"/>
          <w:kern w:val="0"/>
          <w:sz w:val="28"/>
          <w:szCs w:val="28"/>
        </w:rPr>
        <w:t xml:space="preserve">  </w:t>
      </w:r>
      <w:r w:rsidRPr="008370B9">
        <w:rPr>
          <w:rFonts w:ascii="Times New Roman" w:eastAsia="Times New Roman" w:hAnsi="Times New Roman" w:cs="Times New Roman"/>
          <w:kern w:val="0"/>
          <w:sz w:val="28"/>
          <w:szCs w:val="28"/>
        </w:rPr>
        <w:t xml:space="preserve">Реализация муниципальной  программы </w:t>
      </w:r>
      <w:r>
        <w:rPr>
          <w:rFonts w:ascii="Times New Roman" w:eastAsia="Times New Roman" w:hAnsi="Times New Roman" w:cs="Times New Roman"/>
          <w:kern w:val="0"/>
          <w:sz w:val="28"/>
          <w:szCs w:val="28"/>
        </w:rPr>
        <w:t xml:space="preserve">расходов </w:t>
      </w:r>
      <w:r w:rsidRPr="008370B9">
        <w:rPr>
          <w:rFonts w:ascii="Times New Roman" w:eastAsia="Times New Roman" w:hAnsi="Times New Roman" w:cs="Times New Roman"/>
          <w:kern w:val="0"/>
          <w:sz w:val="28"/>
          <w:szCs w:val="28"/>
        </w:rPr>
        <w:t xml:space="preserve">«Проведение </w:t>
      </w:r>
      <w:proofErr w:type="spellStart"/>
      <w:r w:rsidRPr="008370B9">
        <w:rPr>
          <w:rFonts w:ascii="Times New Roman" w:eastAsia="Times New Roman" w:hAnsi="Times New Roman" w:cs="Times New Roman"/>
          <w:kern w:val="0"/>
          <w:sz w:val="28"/>
          <w:szCs w:val="28"/>
        </w:rPr>
        <w:t>гос</w:t>
      </w:r>
      <w:proofErr w:type="gramStart"/>
      <w:r w:rsidRPr="008370B9">
        <w:rPr>
          <w:rFonts w:ascii="Times New Roman" w:eastAsia="Times New Roman" w:hAnsi="Times New Roman" w:cs="Times New Roman"/>
          <w:kern w:val="0"/>
          <w:sz w:val="28"/>
          <w:szCs w:val="28"/>
        </w:rPr>
        <w:t>.э</w:t>
      </w:r>
      <w:proofErr w:type="gramEnd"/>
      <w:r w:rsidRPr="008370B9">
        <w:rPr>
          <w:rFonts w:ascii="Times New Roman" w:eastAsia="Times New Roman" w:hAnsi="Times New Roman" w:cs="Times New Roman"/>
          <w:kern w:val="0"/>
          <w:sz w:val="28"/>
          <w:szCs w:val="28"/>
        </w:rPr>
        <w:t>кспертизы</w:t>
      </w:r>
      <w:proofErr w:type="spellEnd"/>
      <w:r w:rsidRPr="008370B9">
        <w:rPr>
          <w:rFonts w:ascii="Times New Roman" w:eastAsia="Times New Roman" w:hAnsi="Times New Roman" w:cs="Times New Roman"/>
          <w:kern w:val="0"/>
          <w:sz w:val="28"/>
          <w:szCs w:val="28"/>
        </w:rPr>
        <w:t xml:space="preserve"> ПСД, оформление технической инвентаризации  по изготовлению технического плана и оценки объектов недвижимости с внесением сведений в Единый </w:t>
      </w:r>
      <w:proofErr w:type="spellStart"/>
      <w:r w:rsidRPr="008370B9">
        <w:rPr>
          <w:rFonts w:ascii="Times New Roman" w:eastAsia="Times New Roman" w:hAnsi="Times New Roman" w:cs="Times New Roman"/>
          <w:kern w:val="0"/>
          <w:sz w:val="28"/>
          <w:szCs w:val="28"/>
        </w:rPr>
        <w:t>гос.реестр</w:t>
      </w:r>
      <w:proofErr w:type="spellEnd"/>
      <w:r w:rsidRPr="008370B9">
        <w:rPr>
          <w:rFonts w:ascii="Times New Roman" w:eastAsia="Times New Roman" w:hAnsi="Times New Roman" w:cs="Times New Roman"/>
          <w:kern w:val="0"/>
          <w:sz w:val="28"/>
          <w:szCs w:val="28"/>
        </w:rPr>
        <w:t>» - 1 007</w:t>
      </w:r>
      <w:r w:rsidR="004A6ABE">
        <w:rPr>
          <w:rFonts w:ascii="Times New Roman" w:eastAsia="Times New Roman" w:hAnsi="Times New Roman" w:cs="Times New Roman"/>
          <w:kern w:val="0"/>
          <w:sz w:val="28"/>
          <w:szCs w:val="28"/>
        </w:rPr>
        <w:t> 250,00</w:t>
      </w:r>
      <w:r w:rsidRPr="008370B9">
        <w:rPr>
          <w:rFonts w:ascii="Times New Roman" w:eastAsia="Times New Roman" w:hAnsi="Times New Roman" w:cs="Times New Roman"/>
          <w:kern w:val="0"/>
          <w:sz w:val="28"/>
          <w:szCs w:val="28"/>
        </w:rPr>
        <w:t xml:space="preserve"> рублей ( на изготовление кадастровой документации зданий сельского совета, котельной, водокачек (3 объектов), многоэтажных домов (6 объектов), насосных (4 объекта), склада минеральных уд</w:t>
      </w:r>
      <w:r w:rsidR="00B173FB">
        <w:rPr>
          <w:rFonts w:ascii="Times New Roman" w:eastAsia="Times New Roman" w:hAnsi="Times New Roman" w:cs="Times New Roman"/>
          <w:kern w:val="0"/>
          <w:sz w:val="28"/>
          <w:szCs w:val="28"/>
        </w:rPr>
        <w:t>обрений, водоемов (11 объектов)</w:t>
      </w:r>
      <w:r w:rsidRPr="008370B9">
        <w:rPr>
          <w:rFonts w:ascii="Times New Roman" w:eastAsia="Times New Roman" w:hAnsi="Times New Roman" w:cs="Times New Roman"/>
          <w:kern w:val="0"/>
          <w:sz w:val="28"/>
          <w:szCs w:val="28"/>
        </w:rPr>
        <w:t xml:space="preserve">, ж/б лотков, земель кладбища (4 </w:t>
      </w:r>
      <w:proofErr w:type="gramStart"/>
      <w:r w:rsidRPr="008370B9">
        <w:rPr>
          <w:rFonts w:ascii="Times New Roman" w:eastAsia="Times New Roman" w:hAnsi="Times New Roman" w:cs="Times New Roman"/>
          <w:kern w:val="0"/>
          <w:sz w:val="28"/>
          <w:szCs w:val="28"/>
        </w:rPr>
        <w:t>объекта), земельного у</w:t>
      </w:r>
      <w:r w:rsidR="006D484C">
        <w:rPr>
          <w:rFonts w:ascii="Times New Roman" w:eastAsia="Times New Roman" w:hAnsi="Times New Roman" w:cs="Times New Roman"/>
          <w:kern w:val="0"/>
          <w:sz w:val="28"/>
          <w:szCs w:val="28"/>
        </w:rPr>
        <w:t>частка спорткомплекса),</w:t>
      </w:r>
      <w:proofErr w:type="gramEnd"/>
    </w:p>
    <w:p w:rsidR="008370B9" w:rsidRPr="008370B9" w:rsidRDefault="008370B9" w:rsidP="008370B9">
      <w:pPr>
        <w:pStyle w:val="1"/>
        <w:jc w:val="both"/>
        <w:rPr>
          <w:rFonts w:ascii="Times New Roman" w:eastAsia="Times New Roman" w:hAnsi="Times New Roman" w:cs="Times New Roman"/>
          <w:kern w:val="0"/>
          <w:sz w:val="28"/>
          <w:szCs w:val="28"/>
        </w:rPr>
      </w:pPr>
    </w:p>
    <w:p w:rsidR="008370B9" w:rsidRDefault="006D484C" w:rsidP="008370B9">
      <w:pPr>
        <w:pStyle w:val="1"/>
        <w:jc w:val="both"/>
        <w:rPr>
          <w:sz w:val="28"/>
          <w:szCs w:val="28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</w:rPr>
        <w:t xml:space="preserve">                  </w:t>
      </w:r>
      <w:r w:rsidR="008370B9" w:rsidRPr="008370B9">
        <w:rPr>
          <w:rFonts w:ascii="Times New Roman" w:eastAsia="Times New Roman" w:hAnsi="Times New Roman" w:cs="Times New Roman"/>
          <w:kern w:val="0"/>
          <w:sz w:val="28"/>
          <w:szCs w:val="28"/>
        </w:rPr>
        <w:t>2. «Расходы на содержание и обеспечение выполнения функций администрации Долинненского сельского поселения» сумму 141 150,00 рублей, (ремонт отопления в администра</w:t>
      </w:r>
      <w:r>
        <w:rPr>
          <w:rFonts w:ascii="Times New Roman" w:eastAsia="Times New Roman" w:hAnsi="Times New Roman" w:cs="Times New Roman"/>
          <w:kern w:val="0"/>
          <w:sz w:val="28"/>
          <w:szCs w:val="28"/>
        </w:rPr>
        <w:t xml:space="preserve">тивном здании сельского совета) </w:t>
      </w:r>
      <w:r w:rsidRPr="006D484C">
        <w:rPr>
          <w:rFonts w:ascii="Times New Roman" w:eastAsia="Times New Roman" w:hAnsi="Times New Roman" w:cs="Times New Roman"/>
          <w:kern w:val="0"/>
          <w:sz w:val="28"/>
          <w:szCs w:val="28"/>
        </w:rPr>
        <w:t xml:space="preserve"> </w:t>
      </w:r>
      <w:r w:rsidRPr="008370B9">
        <w:rPr>
          <w:rFonts w:ascii="Times New Roman" w:eastAsia="Times New Roman" w:hAnsi="Times New Roman" w:cs="Times New Roman"/>
          <w:kern w:val="0"/>
          <w:sz w:val="28"/>
          <w:szCs w:val="28"/>
        </w:rPr>
        <w:t>образовался дефицит бюджета МО</w:t>
      </w:r>
      <w:r>
        <w:rPr>
          <w:rFonts w:ascii="Times New Roman" w:eastAsia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kern w:val="0"/>
          <w:sz w:val="28"/>
          <w:szCs w:val="28"/>
        </w:rPr>
        <w:t>Долинненское</w:t>
      </w:r>
      <w:proofErr w:type="spellEnd"/>
      <w:r>
        <w:rPr>
          <w:rFonts w:ascii="Times New Roman" w:eastAsia="Times New Roman" w:hAnsi="Times New Roman" w:cs="Times New Roman"/>
          <w:kern w:val="0"/>
          <w:sz w:val="28"/>
          <w:szCs w:val="28"/>
        </w:rPr>
        <w:t xml:space="preserve"> сельское поселение в сумме </w:t>
      </w:r>
      <w:r w:rsidRPr="00320A3C">
        <w:rPr>
          <w:b/>
          <w:bCs/>
          <w:sz w:val="28"/>
          <w:szCs w:val="28"/>
        </w:rPr>
        <w:t>1 148</w:t>
      </w:r>
      <w:r w:rsidR="004A6ABE">
        <w:rPr>
          <w:b/>
          <w:bCs/>
          <w:sz w:val="28"/>
          <w:szCs w:val="28"/>
        </w:rPr>
        <w:t> 400,00</w:t>
      </w:r>
      <w:r>
        <w:rPr>
          <w:b/>
          <w:bCs/>
          <w:sz w:val="28"/>
          <w:szCs w:val="28"/>
        </w:rPr>
        <w:t xml:space="preserve"> руб</w:t>
      </w:r>
      <w:r>
        <w:rPr>
          <w:sz w:val="28"/>
          <w:szCs w:val="28"/>
        </w:rPr>
        <w:t>.</w:t>
      </w:r>
    </w:p>
    <w:p w:rsidR="00B173FB" w:rsidRPr="008370B9" w:rsidRDefault="00B173FB" w:rsidP="008370B9">
      <w:pPr>
        <w:pStyle w:val="1"/>
        <w:jc w:val="both"/>
        <w:rPr>
          <w:rFonts w:ascii="Times New Roman" w:eastAsia="Times New Roman" w:hAnsi="Times New Roman" w:cs="Times New Roman"/>
          <w:kern w:val="0"/>
          <w:sz w:val="28"/>
          <w:szCs w:val="28"/>
        </w:rPr>
      </w:pPr>
    </w:p>
    <w:p w:rsidR="00396DE4" w:rsidRDefault="00396DE4" w:rsidP="00EA378B">
      <w:pPr>
        <w:pStyle w:val="a3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Источником </w:t>
      </w:r>
      <w:r w:rsidR="005A07FF">
        <w:rPr>
          <w:sz w:val="28"/>
          <w:szCs w:val="28"/>
        </w:rPr>
        <w:t>внутреннего финансирования</w:t>
      </w:r>
      <w:r>
        <w:rPr>
          <w:sz w:val="28"/>
          <w:szCs w:val="28"/>
        </w:rPr>
        <w:t xml:space="preserve"> дефици</w:t>
      </w:r>
      <w:r w:rsidR="004B43C0">
        <w:rPr>
          <w:sz w:val="28"/>
          <w:szCs w:val="28"/>
        </w:rPr>
        <w:t xml:space="preserve">та являются изменения остатков </w:t>
      </w:r>
      <w:r>
        <w:rPr>
          <w:sz w:val="28"/>
          <w:szCs w:val="28"/>
        </w:rPr>
        <w:t xml:space="preserve">средств на счетах по учету средств бюджетов. </w:t>
      </w:r>
    </w:p>
    <w:p w:rsidR="00396DE4" w:rsidRDefault="00396DE4" w:rsidP="00EA378B">
      <w:pPr>
        <w:pStyle w:val="a3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Остатки используются для покрытия дефицита, с соблюдением требований ст. 96 Бюджетно</w:t>
      </w:r>
      <w:r w:rsidR="00C778FE">
        <w:rPr>
          <w:sz w:val="28"/>
          <w:szCs w:val="28"/>
        </w:rPr>
        <w:t>го кодекса Российской Федерации</w:t>
      </w:r>
      <w:r>
        <w:rPr>
          <w:sz w:val="28"/>
          <w:szCs w:val="28"/>
        </w:rPr>
        <w:t>,</w:t>
      </w:r>
    </w:p>
    <w:p w:rsidR="00396DE4" w:rsidRDefault="00C778FE" w:rsidP="00EA378B">
      <w:pPr>
        <w:pStyle w:val="a3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Муниципальные контракты</w:t>
      </w:r>
      <w:r w:rsidR="00396DE4">
        <w:rPr>
          <w:sz w:val="28"/>
          <w:szCs w:val="28"/>
        </w:rPr>
        <w:t>,</w:t>
      </w:r>
      <w:r w:rsidR="00EA378B">
        <w:rPr>
          <w:sz w:val="28"/>
          <w:szCs w:val="28"/>
        </w:rPr>
        <w:t xml:space="preserve"> </w:t>
      </w:r>
      <w:r w:rsidR="00396DE4">
        <w:rPr>
          <w:sz w:val="28"/>
          <w:szCs w:val="28"/>
        </w:rPr>
        <w:t xml:space="preserve">заключенные от имени </w:t>
      </w:r>
      <w:r w:rsidR="004B43C0">
        <w:rPr>
          <w:sz w:val="28"/>
          <w:szCs w:val="28"/>
        </w:rPr>
        <w:t xml:space="preserve">МО </w:t>
      </w:r>
      <w:r w:rsidR="00396DE4">
        <w:rPr>
          <w:sz w:val="28"/>
          <w:szCs w:val="28"/>
        </w:rPr>
        <w:t>на поставку товаров, выполнение работ, оказание услуг, подлежащие в соответствии с условиями этих муниципальных контрактов оплате в 2016 году в объеме, не превышающем сумму остатка не использованных бюджетных ассигнований</w:t>
      </w:r>
      <w:r>
        <w:rPr>
          <w:sz w:val="28"/>
          <w:szCs w:val="28"/>
        </w:rPr>
        <w:t xml:space="preserve"> на указанные цели в 2015 году</w:t>
      </w:r>
      <w:r w:rsidR="00396DE4">
        <w:rPr>
          <w:sz w:val="28"/>
          <w:szCs w:val="28"/>
        </w:rPr>
        <w:t>, отсутствуют.</w:t>
      </w:r>
    </w:p>
    <w:p w:rsidR="00396DE4" w:rsidRDefault="00396DE4" w:rsidP="00EA378B">
      <w:pPr>
        <w:pStyle w:val="a3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Кассовый разрыв на текущую дату отсутствует.</w:t>
      </w:r>
    </w:p>
    <w:p w:rsidR="00820588" w:rsidRDefault="00820588" w:rsidP="00396DE4">
      <w:pPr>
        <w:pStyle w:val="a3"/>
        <w:jc w:val="both"/>
      </w:pPr>
    </w:p>
    <w:p w:rsidR="008F677D" w:rsidRDefault="008F677D" w:rsidP="00396DE4">
      <w:pPr>
        <w:pStyle w:val="a3"/>
        <w:jc w:val="both"/>
      </w:pPr>
    </w:p>
    <w:p w:rsidR="008F677D" w:rsidRDefault="008F677D" w:rsidP="00396DE4">
      <w:pPr>
        <w:pStyle w:val="a3"/>
        <w:jc w:val="both"/>
      </w:pPr>
    </w:p>
    <w:p w:rsidR="008F677D" w:rsidRDefault="008F677D" w:rsidP="00396DE4">
      <w:pPr>
        <w:pStyle w:val="a3"/>
        <w:jc w:val="both"/>
      </w:pPr>
    </w:p>
    <w:p w:rsidR="008F677D" w:rsidRDefault="008F677D" w:rsidP="00396DE4">
      <w:pPr>
        <w:pStyle w:val="a3"/>
        <w:jc w:val="both"/>
      </w:pPr>
    </w:p>
    <w:p w:rsidR="008370B9" w:rsidRDefault="008370B9" w:rsidP="008370B9">
      <w:pPr>
        <w:spacing w:line="100" w:lineRule="atLeast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</w:t>
      </w:r>
      <w:r w:rsidRPr="009240A8">
        <w:rPr>
          <w:bCs/>
          <w:sz w:val="28"/>
          <w:szCs w:val="28"/>
        </w:rPr>
        <w:t>Председатель Долинненского сельского</w:t>
      </w:r>
    </w:p>
    <w:p w:rsidR="008370B9" w:rsidRPr="009240A8" w:rsidRDefault="008370B9" w:rsidP="008370B9">
      <w:pPr>
        <w:spacing w:line="100" w:lineRule="atLeast"/>
        <w:jc w:val="both"/>
        <w:rPr>
          <w:bCs/>
          <w:sz w:val="28"/>
          <w:szCs w:val="28"/>
        </w:rPr>
      </w:pPr>
      <w:r w:rsidRPr="009240A8">
        <w:rPr>
          <w:bCs/>
          <w:sz w:val="28"/>
          <w:szCs w:val="28"/>
        </w:rPr>
        <w:t xml:space="preserve">   Совета</w:t>
      </w:r>
      <w:r>
        <w:rPr>
          <w:bCs/>
          <w:sz w:val="28"/>
          <w:szCs w:val="28"/>
        </w:rPr>
        <w:t xml:space="preserve"> </w:t>
      </w:r>
      <w:r w:rsidRPr="009240A8">
        <w:rPr>
          <w:bCs/>
          <w:sz w:val="28"/>
          <w:szCs w:val="28"/>
        </w:rPr>
        <w:t>-</w:t>
      </w:r>
      <w:r>
        <w:rPr>
          <w:bCs/>
          <w:sz w:val="28"/>
          <w:szCs w:val="28"/>
        </w:rPr>
        <w:t xml:space="preserve"> </w:t>
      </w:r>
      <w:r w:rsidRPr="009240A8">
        <w:rPr>
          <w:bCs/>
          <w:sz w:val="28"/>
          <w:szCs w:val="28"/>
        </w:rPr>
        <w:t>глава администрации Долинненского</w:t>
      </w:r>
    </w:p>
    <w:p w:rsidR="008370B9" w:rsidRDefault="008370B9" w:rsidP="008370B9">
      <w:pPr>
        <w:spacing w:line="100" w:lineRule="atLeast"/>
        <w:jc w:val="both"/>
        <w:rPr>
          <w:bCs/>
          <w:sz w:val="28"/>
          <w:szCs w:val="28"/>
        </w:rPr>
      </w:pPr>
      <w:r w:rsidRPr="009240A8">
        <w:rPr>
          <w:bCs/>
          <w:sz w:val="28"/>
          <w:szCs w:val="28"/>
        </w:rPr>
        <w:t xml:space="preserve">   сельского поселения                                                                             </w:t>
      </w:r>
      <w:proofErr w:type="gramStart"/>
      <w:r w:rsidRPr="009240A8">
        <w:rPr>
          <w:bCs/>
          <w:sz w:val="28"/>
          <w:szCs w:val="28"/>
        </w:rPr>
        <w:t>Я</w:t>
      </w:r>
      <w:r w:rsidR="004A6ABE">
        <w:rPr>
          <w:bCs/>
          <w:sz w:val="28"/>
          <w:szCs w:val="28"/>
        </w:rPr>
        <w:t>ровой</w:t>
      </w:r>
      <w:proofErr w:type="gramEnd"/>
      <w:r w:rsidRPr="009240A8">
        <w:rPr>
          <w:bCs/>
          <w:sz w:val="28"/>
          <w:szCs w:val="28"/>
        </w:rPr>
        <w:t xml:space="preserve"> В.Н.</w:t>
      </w:r>
    </w:p>
    <w:p w:rsidR="008370B9" w:rsidRDefault="008370B9" w:rsidP="008370B9">
      <w:pPr>
        <w:spacing w:line="100" w:lineRule="atLeast"/>
        <w:jc w:val="both"/>
        <w:rPr>
          <w:bCs/>
          <w:sz w:val="28"/>
          <w:szCs w:val="28"/>
        </w:rPr>
      </w:pPr>
    </w:p>
    <w:p w:rsidR="008F677D" w:rsidRDefault="008F677D" w:rsidP="00396DE4">
      <w:pPr>
        <w:pStyle w:val="a3"/>
        <w:jc w:val="both"/>
      </w:pPr>
    </w:p>
    <w:p w:rsidR="008F677D" w:rsidRDefault="008F677D" w:rsidP="00396DE4">
      <w:pPr>
        <w:pStyle w:val="a3"/>
        <w:jc w:val="both"/>
      </w:pPr>
    </w:p>
    <w:sectPr w:rsidR="008F677D" w:rsidSect="008370B9">
      <w:pgSz w:w="12240" w:h="15840"/>
      <w:pgMar w:top="397" w:right="476" w:bottom="284" w:left="1418" w:header="720" w:footer="720" w:gutter="0"/>
      <w:cols w:space="720"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nt190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74C08"/>
    <w:rsid w:val="00151967"/>
    <w:rsid w:val="001D5167"/>
    <w:rsid w:val="001E5D5B"/>
    <w:rsid w:val="002D7CF6"/>
    <w:rsid w:val="00396DE4"/>
    <w:rsid w:val="004A6ABE"/>
    <w:rsid w:val="004B43C0"/>
    <w:rsid w:val="004F6087"/>
    <w:rsid w:val="00501151"/>
    <w:rsid w:val="00574500"/>
    <w:rsid w:val="005A07FF"/>
    <w:rsid w:val="006D484C"/>
    <w:rsid w:val="00820588"/>
    <w:rsid w:val="00833254"/>
    <w:rsid w:val="008370B9"/>
    <w:rsid w:val="008F677D"/>
    <w:rsid w:val="00B173FB"/>
    <w:rsid w:val="00C74C08"/>
    <w:rsid w:val="00C778FE"/>
    <w:rsid w:val="00D30C90"/>
    <w:rsid w:val="00D71605"/>
    <w:rsid w:val="00EA378B"/>
    <w:rsid w:val="00FC18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7CF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D7CF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">
    <w:name w:val="Без интервала1"/>
    <w:rsid w:val="008370B9"/>
    <w:pPr>
      <w:suppressAutoHyphens/>
      <w:spacing w:after="0" w:line="100" w:lineRule="atLeast"/>
    </w:pPr>
    <w:rPr>
      <w:rFonts w:ascii="Calibri" w:eastAsia="SimSun" w:hAnsi="Calibri" w:cs="font190"/>
      <w:kern w:val="1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7CF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D7CF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712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273</Words>
  <Characters>1561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Желвакова Светлана Вячеславовна</dc:creator>
  <cp:keywords/>
  <dc:description/>
  <cp:lastModifiedBy>fin</cp:lastModifiedBy>
  <cp:revision>14</cp:revision>
  <cp:lastPrinted>2016-06-14T12:25:00Z</cp:lastPrinted>
  <dcterms:created xsi:type="dcterms:W3CDTF">2016-01-20T09:18:00Z</dcterms:created>
  <dcterms:modified xsi:type="dcterms:W3CDTF">2016-06-14T12:26:00Z</dcterms:modified>
</cp:coreProperties>
</file>